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20"/>
          <w:sz w:val="36"/>
          <w:szCs w:val="36"/>
        </w:rPr>
        <w:t>团体会员入会信息登记表</w:t>
      </w:r>
      <w:bookmarkEnd w:id="0"/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737"/>
        <w:gridCol w:w="2470"/>
        <w:gridCol w:w="820"/>
        <w:gridCol w:w="903"/>
        <w:gridCol w:w="68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单位名称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机构代码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统一社会信用代码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法定代表人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手机号码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固定联络人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eastAsia="仿宋_GB2312" w:cs="Times New Roman"/>
                <w:sz w:val="28"/>
                <w:szCs w:val="22"/>
              </w:rPr>
              <w:t>单位地址</w:t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单位网址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电子邮箱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9" w:hRule="atLeast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单位介绍</w:t>
            </w:r>
          </w:p>
          <w:p>
            <w:pPr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（包括主要涉及领域、所获荣誉等，可另附页）</w:t>
            </w:r>
          </w:p>
          <w:p>
            <w:pPr>
              <w:rPr>
                <w:rFonts w:ascii="仿宋_GB2312" w:eastAsia="仿宋_GB2312"/>
                <w:sz w:val="28"/>
                <w:szCs w:val="22"/>
              </w:rPr>
            </w:pP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rPr>
                <w:rFonts w:ascii="仿宋_GB2312" w:eastAsia="仿宋_GB2312"/>
                <w:sz w:val="28"/>
                <w:szCs w:val="2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 xml:space="preserve">法定代表人签字：          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（单位盖章）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409FA0-8C3D-40A3-9424-189D59CAAC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9EC06AC-2255-4958-AC3E-5F367306EF9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95FACE4D-5865-42CA-9F5E-6063D6E272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45678"/>
    <w:rsid w:val="60B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2021-09-08T09:56:00Z</dcterms:created>
  <dc:creator>有座庙</dc:creator>
  <cp:lastModifiedBy>有座庙</cp:lastModifiedBy>
  <dcterms:modified xsi:type="dcterms:W3CDTF">2021-09-08T09:56:42Z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28E21C9662664292BEE3EAC491BF9063</vt:lpwstr>
  </property>
</Properties>
</file>